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5718" w14:textId="77777777" w:rsidR="004F1512" w:rsidRDefault="004F1512">
      <w:pPr>
        <w:pStyle w:val="Plattetekst"/>
        <w:rPr>
          <w:rFonts w:ascii="Times New Roman"/>
          <w:sz w:val="26"/>
        </w:rPr>
      </w:pPr>
    </w:p>
    <w:p w14:paraId="6FC71DAA" w14:textId="77777777" w:rsidR="004F1512" w:rsidRDefault="004F1512">
      <w:pPr>
        <w:pStyle w:val="Plattetekst"/>
        <w:spacing w:before="4"/>
        <w:rPr>
          <w:rFonts w:ascii="Times New Roman"/>
          <w:sz w:val="26"/>
        </w:rPr>
      </w:pPr>
    </w:p>
    <w:p w14:paraId="44C9FCF7" w14:textId="77777777" w:rsidR="004F1512" w:rsidRPr="002F5BE2" w:rsidRDefault="00000000">
      <w:pPr>
        <w:pStyle w:val="Titel"/>
        <w:rPr>
          <w:rFonts w:asciiTheme="minorHAnsi" w:hAnsiTheme="minorHAnsi" w:cstheme="minorHAnsi"/>
          <w:color w:val="009FEE"/>
          <w:spacing w:val="-2"/>
          <w:sz w:val="36"/>
          <w:szCs w:val="36"/>
        </w:rPr>
      </w:pPr>
      <w:r w:rsidRPr="002F5BE2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0" distR="0" simplePos="0" relativeHeight="15728640" behindDoc="0" locked="0" layoutInCell="1" allowOverlap="1" wp14:anchorId="0F6D932D" wp14:editId="79B3D72C">
            <wp:simplePos x="0" y="0"/>
            <wp:positionH relativeFrom="page">
              <wp:posOffset>919082</wp:posOffset>
            </wp:positionH>
            <wp:positionV relativeFrom="paragraph">
              <wp:posOffset>-385000</wp:posOffset>
            </wp:positionV>
            <wp:extent cx="1978417" cy="12114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417" cy="121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5BE2">
        <w:rPr>
          <w:rFonts w:asciiTheme="minorHAnsi" w:hAnsiTheme="minorHAnsi" w:cstheme="minorHAnsi"/>
          <w:color w:val="009FEE"/>
          <w:sz w:val="36"/>
          <w:szCs w:val="36"/>
        </w:rPr>
        <w:t>Mandaten</w:t>
      </w:r>
      <w:r w:rsidRPr="002F5BE2">
        <w:rPr>
          <w:rFonts w:asciiTheme="minorHAnsi" w:hAnsiTheme="minorHAnsi" w:cstheme="minorHAnsi"/>
          <w:color w:val="009FEE"/>
          <w:spacing w:val="-12"/>
          <w:sz w:val="36"/>
          <w:szCs w:val="36"/>
        </w:rPr>
        <w:t xml:space="preserve"> </w:t>
      </w:r>
      <w:r w:rsidRPr="002F5BE2">
        <w:rPr>
          <w:rFonts w:asciiTheme="minorHAnsi" w:hAnsiTheme="minorHAnsi" w:cstheme="minorHAnsi"/>
          <w:color w:val="009FEE"/>
          <w:spacing w:val="-2"/>
          <w:sz w:val="36"/>
          <w:szCs w:val="36"/>
        </w:rPr>
        <w:t>Bestuursorgaan</w:t>
      </w:r>
    </w:p>
    <w:p w14:paraId="7626093B" w14:textId="72B77010" w:rsidR="00DF683C" w:rsidRPr="002F5BE2" w:rsidRDefault="00DF683C">
      <w:pPr>
        <w:pStyle w:val="Titel"/>
        <w:rPr>
          <w:rFonts w:asciiTheme="minorHAnsi" w:hAnsiTheme="minorHAnsi" w:cstheme="minorHAnsi"/>
          <w:sz w:val="22"/>
          <w:szCs w:val="22"/>
        </w:rPr>
      </w:pPr>
      <w:r w:rsidRPr="002F5BE2">
        <w:rPr>
          <w:rFonts w:asciiTheme="minorHAnsi" w:hAnsiTheme="minorHAnsi" w:cstheme="minorHAnsi"/>
          <w:color w:val="009FEE"/>
          <w:spacing w:val="-2"/>
          <w:sz w:val="22"/>
          <w:szCs w:val="22"/>
        </w:rPr>
        <w:t>April 2026</w:t>
      </w:r>
    </w:p>
    <w:p w14:paraId="13FA7377" w14:textId="77777777" w:rsidR="004F1512" w:rsidRDefault="004F1512">
      <w:pPr>
        <w:pStyle w:val="Plattetekst"/>
        <w:rPr>
          <w:b/>
          <w:sz w:val="20"/>
        </w:rPr>
      </w:pPr>
    </w:p>
    <w:p w14:paraId="0A2C46A5" w14:textId="77777777" w:rsidR="004F1512" w:rsidRDefault="004F1512">
      <w:pPr>
        <w:pStyle w:val="Plattetekst"/>
        <w:rPr>
          <w:b/>
          <w:sz w:val="20"/>
        </w:rPr>
      </w:pPr>
    </w:p>
    <w:p w14:paraId="5F9ED413" w14:textId="77777777" w:rsidR="004F1512" w:rsidRDefault="004F1512">
      <w:pPr>
        <w:pStyle w:val="Plattetekst"/>
        <w:rPr>
          <w:b/>
          <w:sz w:val="20"/>
        </w:rPr>
      </w:pPr>
    </w:p>
    <w:p w14:paraId="6B3AB637" w14:textId="77777777" w:rsidR="004F1512" w:rsidRDefault="004F1512">
      <w:pPr>
        <w:pStyle w:val="Plattetekst"/>
        <w:rPr>
          <w:b/>
          <w:sz w:val="20"/>
        </w:rPr>
      </w:pPr>
    </w:p>
    <w:p w14:paraId="466D499A" w14:textId="77777777" w:rsidR="004F1512" w:rsidRDefault="004F1512">
      <w:pPr>
        <w:pStyle w:val="Plattetekst"/>
        <w:rPr>
          <w:b/>
          <w:sz w:val="20"/>
        </w:rPr>
      </w:pPr>
    </w:p>
    <w:p w14:paraId="69AD68E4" w14:textId="77777777" w:rsidR="004F1512" w:rsidRDefault="004F1512">
      <w:pPr>
        <w:pStyle w:val="Plattetekst"/>
        <w:spacing w:before="20" w:after="1"/>
        <w:rPr>
          <w:b/>
          <w:sz w:val="20"/>
        </w:rPr>
      </w:pPr>
    </w:p>
    <w:tbl>
      <w:tblPr>
        <w:tblStyle w:val="TableNormal"/>
        <w:tblW w:w="96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2048"/>
        <w:gridCol w:w="1600"/>
        <w:gridCol w:w="1559"/>
        <w:gridCol w:w="2410"/>
      </w:tblGrid>
      <w:tr w:rsidR="00DF683C" w:rsidRPr="00F86B08" w14:paraId="4C1E5570" w14:textId="77777777" w:rsidTr="002F5BE2">
        <w:trPr>
          <w:trHeight w:val="307"/>
        </w:trPr>
        <w:tc>
          <w:tcPr>
            <w:tcW w:w="2048" w:type="dxa"/>
            <w:shd w:val="clear" w:color="auto" w:fill="C8ECFF"/>
          </w:tcPr>
          <w:p w14:paraId="3C9DEBC3" w14:textId="3E90C72E" w:rsidR="00DF683C" w:rsidRPr="002F5BE2" w:rsidRDefault="002F5BE2" w:rsidP="00F86B0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F5BE2">
              <w:rPr>
                <w:rFonts w:asciiTheme="minorHAnsi" w:hAnsiTheme="minorHAnsi" w:cstheme="minorHAnsi"/>
                <w:b/>
                <w:bCs/>
              </w:rPr>
              <w:t xml:space="preserve">  Naam</w:t>
            </w:r>
          </w:p>
        </w:tc>
        <w:tc>
          <w:tcPr>
            <w:tcW w:w="2048" w:type="dxa"/>
            <w:shd w:val="clear" w:color="auto" w:fill="C8ECFF"/>
          </w:tcPr>
          <w:p w14:paraId="04B32A7A" w14:textId="5ECDBF72" w:rsidR="00DF683C" w:rsidRPr="002F5BE2" w:rsidRDefault="002F5BE2" w:rsidP="00F86B0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pacing w:val="-5"/>
              </w:rPr>
            </w:pPr>
            <w:r w:rsidRPr="002F5BE2">
              <w:rPr>
                <w:rFonts w:asciiTheme="minorHAnsi" w:hAnsiTheme="minorHAnsi" w:cstheme="minorHAnsi"/>
                <w:b/>
                <w:spacing w:val="-5"/>
              </w:rPr>
              <w:t>Mandaat</w:t>
            </w:r>
          </w:p>
        </w:tc>
        <w:tc>
          <w:tcPr>
            <w:tcW w:w="1600" w:type="dxa"/>
            <w:shd w:val="clear" w:color="auto" w:fill="C8ECFF"/>
          </w:tcPr>
          <w:p w14:paraId="116A7820" w14:textId="2A93D731" w:rsidR="00DF683C" w:rsidRPr="002F5BE2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2F5BE2">
              <w:rPr>
                <w:rFonts w:asciiTheme="minorHAnsi" w:hAnsiTheme="minorHAnsi" w:cstheme="minorHAnsi"/>
                <w:b/>
                <w:spacing w:val="-5"/>
              </w:rPr>
              <w:t>Van</w:t>
            </w:r>
          </w:p>
        </w:tc>
        <w:tc>
          <w:tcPr>
            <w:tcW w:w="1559" w:type="dxa"/>
            <w:shd w:val="clear" w:color="auto" w:fill="C8ECFF"/>
          </w:tcPr>
          <w:p w14:paraId="3C8F26C3" w14:textId="77777777" w:rsidR="00DF683C" w:rsidRPr="002F5BE2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2F5BE2">
              <w:rPr>
                <w:rFonts w:asciiTheme="minorHAnsi" w:hAnsiTheme="minorHAnsi" w:cstheme="minorHAnsi"/>
                <w:b/>
                <w:spacing w:val="-5"/>
              </w:rPr>
              <w:t>Tot</w:t>
            </w:r>
          </w:p>
        </w:tc>
        <w:tc>
          <w:tcPr>
            <w:tcW w:w="2410" w:type="dxa"/>
            <w:shd w:val="clear" w:color="auto" w:fill="C8ECFF"/>
          </w:tcPr>
          <w:p w14:paraId="5ACED716" w14:textId="77777777" w:rsidR="00DF683C" w:rsidRPr="002F5BE2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2F5BE2">
              <w:rPr>
                <w:rFonts w:asciiTheme="minorHAnsi" w:hAnsiTheme="minorHAnsi" w:cstheme="minorHAnsi"/>
                <w:b/>
                <w:spacing w:val="-2"/>
              </w:rPr>
              <w:t>Functie</w:t>
            </w:r>
          </w:p>
        </w:tc>
      </w:tr>
      <w:tr w:rsidR="00DF683C" w:rsidRPr="00F86B08" w14:paraId="53A6E1E9" w14:textId="77777777" w:rsidTr="002F5BE2">
        <w:trPr>
          <w:trHeight w:val="302"/>
        </w:trPr>
        <w:tc>
          <w:tcPr>
            <w:tcW w:w="2048" w:type="dxa"/>
            <w:vMerge w:val="restart"/>
          </w:tcPr>
          <w:p w14:paraId="18420DAF" w14:textId="491E3580" w:rsidR="00DF683C" w:rsidRPr="00F86B08" w:rsidRDefault="00DF683C" w:rsidP="00F86B08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Jimmy Van Moer</w:t>
            </w:r>
          </w:p>
        </w:tc>
        <w:tc>
          <w:tcPr>
            <w:tcW w:w="2048" w:type="dxa"/>
            <w:vMerge w:val="restart"/>
          </w:tcPr>
          <w:p w14:paraId="5B202F7F" w14:textId="4DD92938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3913B7CF" w14:textId="617DD73E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05/09/2020</w:t>
            </w:r>
          </w:p>
        </w:tc>
        <w:tc>
          <w:tcPr>
            <w:tcW w:w="1559" w:type="dxa"/>
          </w:tcPr>
          <w:p w14:paraId="447F53BF" w14:textId="29F1F204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2410" w:type="dxa"/>
          </w:tcPr>
          <w:p w14:paraId="63BC8E2B" w14:textId="2C8D6EF9" w:rsidR="00DF683C" w:rsidRPr="00F86B08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37131FD9" w14:textId="77777777" w:rsidTr="002F5BE2">
        <w:trPr>
          <w:trHeight w:val="302"/>
        </w:trPr>
        <w:tc>
          <w:tcPr>
            <w:tcW w:w="2048" w:type="dxa"/>
            <w:vMerge/>
          </w:tcPr>
          <w:p w14:paraId="76D5F1E4" w14:textId="77777777" w:rsidR="00DF683C" w:rsidRDefault="00DF683C" w:rsidP="00F86B08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08ADAA79" w14:textId="77777777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09719424" w14:textId="75058FA2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1559" w:type="dxa"/>
          </w:tcPr>
          <w:p w14:paraId="654CD4AF" w14:textId="79BD6A49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2028</w:t>
            </w:r>
          </w:p>
        </w:tc>
        <w:tc>
          <w:tcPr>
            <w:tcW w:w="2410" w:type="dxa"/>
          </w:tcPr>
          <w:p w14:paraId="4F8832D6" w14:textId="32A981AC" w:rsidR="00DF683C" w:rsidRPr="002F5BE2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Voorzitter</w:t>
            </w:r>
          </w:p>
        </w:tc>
      </w:tr>
      <w:tr w:rsidR="00DF683C" w:rsidRPr="00F86B08" w14:paraId="4251011B" w14:textId="77777777" w:rsidTr="002F5BE2">
        <w:trPr>
          <w:trHeight w:val="302"/>
        </w:trPr>
        <w:tc>
          <w:tcPr>
            <w:tcW w:w="2048" w:type="dxa"/>
            <w:vMerge w:val="restart"/>
          </w:tcPr>
          <w:p w14:paraId="5BD5D341" w14:textId="7A42A962" w:rsidR="00DF683C" w:rsidRPr="00F86B08" w:rsidRDefault="00DF683C" w:rsidP="00F86B08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Lynn Van den Berghe</w:t>
            </w:r>
          </w:p>
        </w:tc>
        <w:tc>
          <w:tcPr>
            <w:tcW w:w="2048" w:type="dxa"/>
            <w:vMerge w:val="restart"/>
          </w:tcPr>
          <w:p w14:paraId="35165CA6" w14:textId="4EC952F2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35ED25B2" w14:textId="3A70B92B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24/03/2018</w:t>
            </w:r>
          </w:p>
        </w:tc>
        <w:tc>
          <w:tcPr>
            <w:tcW w:w="1559" w:type="dxa"/>
          </w:tcPr>
          <w:p w14:paraId="65CBEBE3" w14:textId="4E7EF9A3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27/03/2022</w:t>
            </w:r>
          </w:p>
        </w:tc>
        <w:tc>
          <w:tcPr>
            <w:tcW w:w="2410" w:type="dxa"/>
          </w:tcPr>
          <w:p w14:paraId="5B255594" w14:textId="7D5CC48A" w:rsidR="00DF683C" w:rsidRPr="00F86B08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1547B492" w14:textId="77777777" w:rsidTr="002F5BE2">
        <w:trPr>
          <w:trHeight w:val="302"/>
        </w:trPr>
        <w:tc>
          <w:tcPr>
            <w:tcW w:w="2048" w:type="dxa"/>
            <w:vMerge/>
          </w:tcPr>
          <w:p w14:paraId="64611A0B" w14:textId="77777777" w:rsidR="00DF683C" w:rsidRPr="00F86B08" w:rsidRDefault="00DF683C" w:rsidP="00F86B08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7C30F282" w14:textId="77777777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7CD44F3F" w14:textId="75E0CCFD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27/03/2022</w:t>
            </w:r>
          </w:p>
        </w:tc>
        <w:tc>
          <w:tcPr>
            <w:tcW w:w="1559" w:type="dxa"/>
          </w:tcPr>
          <w:p w14:paraId="77F124FC" w14:textId="4E8C904E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23/04/2026</w:t>
            </w:r>
          </w:p>
        </w:tc>
        <w:tc>
          <w:tcPr>
            <w:tcW w:w="2410" w:type="dxa"/>
          </w:tcPr>
          <w:p w14:paraId="7924D68C" w14:textId="17D52F15" w:rsidR="00DF683C" w:rsidRPr="00F86B08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Ondervoorzitter</w:t>
            </w:r>
          </w:p>
        </w:tc>
      </w:tr>
      <w:tr w:rsidR="00DF683C" w:rsidRPr="00F86B08" w14:paraId="5880B8CD" w14:textId="77777777" w:rsidTr="002F5BE2">
        <w:trPr>
          <w:trHeight w:val="302"/>
        </w:trPr>
        <w:tc>
          <w:tcPr>
            <w:tcW w:w="2048" w:type="dxa"/>
            <w:vMerge/>
          </w:tcPr>
          <w:p w14:paraId="533819A5" w14:textId="77777777" w:rsidR="00DF683C" w:rsidRPr="00F86B08" w:rsidRDefault="00DF683C" w:rsidP="00F86B08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2A3CA7BC" w14:textId="77777777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73FBAB24" w14:textId="7A237F93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23/04/2026</w:t>
            </w:r>
          </w:p>
        </w:tc>
        <w:tc>
          <w:tcPr>
            <w:tcW w:w="1559" w:type="dxa"/>
          </w:tcPr>
          <w:p w14:paraId="18E167BC" w14:textId="1F74AF61" w:rsidR="00DF683C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2030</w:t>
            </w:r>
          </w:p>
        </w:tc>
        <w:tc>
          <w:tcPr>
            <w:tcW w:w="2410" w:type="dxa"/>
          </w:tcPr>
          <w:p w14:paraId="1A556141" w14:textId="737B784A" w:rsidR="00DF683C" w:rsidRPr="002F5BE2" w:rsidRDefault="00DF683C" w:rsidP="00F86B0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Ondervoorzitter</w:t>
            </w:r>
          </w:p>
        </w:tc>
      </w:tr>
      <w:tr w:rsidR="00DF683C" w:rsidRPr="00F86B08" w14:paraId="1222D988" w14:textId="77777777" w:rsidTr="002F5BE2">
        <w:trPr>
          <w:trHeight w:val="302"/>
        </w:trPr>
        <w:tc>
          <w:tcPr>
            <w:tcW w:w="2048" w:type="dxa"/>
            <w:vMerge w:val="restart"/>
          </w:tcPr>
          <w:p w14:paraId="51A02D4C" w14:textId="526CE28F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6B08">
              <w:rPr>
                <w:rFonts w:asciiTheme="minorHAnsi" w:hAnsiTheme="minorHAnsi" w:cstheme="minorHAnsi"/>
                <w:b/>
                <w:bCs/>
                <w:sz w:val="20"/>
              </w:rPr>
              <w:t>Peter</w:t>
            </w:r>
            <w:r w:rsidRPr="00F86B08">
              <w:rPr>
                <w:rFonts w:asciiTheme="minorHAnsi" w:hAnsiTheme="minorHAnsi" w:cstheme="minorHAnsi"/>
                <w:b/>
                <w:bCs/>
                <w:spacing w:val="-6"/>
                <w:sz w:val="20"/>
              </w:rPr>
              <w:t xml:space="preserve"> </w:t>
            </w:r>
            <w:r w:rsidRPr="00F86B08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Kopydlowski</w:t>
            </w:r>
          </w:p>
        </w:tc>
        <w:tc>
          <w:tcPr>
            <w:tcW w:w="2048" w:type="dxa"/>
            <w:vMerge w:val="restart"/>
          </w:tcPr>
          <w:p w14:paraId="08F69268" w14:textId="6A8425A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765B526E" w14:textId="363C6250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2007</w:t>
            </w:r>
          </w:p>
        </w:tc>
        <w:tc>
          <w:tcPr>
            <w:tcW w:w="1559" w:type="dxa"/>
          </w:tcPr>
          <w:p w14:paraId="28763E13" w14:textId="45947326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2012</w:t>
            </w:r>
          </w:p>
        </w:tc>
        <w:tc>
          <w:tcPr>
            <w:tcW w:w="2410" w:type="dxa"/>
          </w:tcPr>
          <w:p w14:paraId="5B3818F8" w14:textId="6B125BB5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22A18176" w14:textId="77777777" w:rsidTr="002F5BE2">
        <w:trPr>
          <w:trHeight w:val="302"/>
        </w:trPr>
        <w:tc>
          <w:tcPr>
            <w:tcW w:w="2048" w:type="dxa"/>
            <w:vMerge/>
          </w:tcPr>
          <w:p w14:paraId="15F8EB83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096FBA83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1E52F6BA" w14:textId="59A12B6C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2012</w:t>
            </w:r>
          </w:p>
        </w:tc>
        <w:tc>
          <w:tcPr>
            <w:tcW w:w="1559" w:type="dxa"/>
          </w:tcPr>
          <w:p w14:paraId="6FD00DD1" w14:textId="170BC0CD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19/03/</w:t>
            </w:r>
            <w:r w:rsidRPr="00F86B08">
              <w:rPr>
                <w:rFonts w:asciiTheme="minorHAnsi" w:hAnsiTheme="minorHAnsi" w:cstheme="minorHAnsi"/>
                <w:spacing w:val="-4"/>
              </w:rPr>
              <w:t>2016</w:t>
            </w:r>
          </w:p>
        </w:tc>
        <w:tc>
          <w:tcPr>
            <w:tcW w:w="2410" w:type="dxa"/>
          </w:tcPr>
          <w:p w14:paraId="1BAEF95F" w14:textId="38F047E6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 w:rsidRPr="00F86B08">
              <w:rPr>
                <w:rFonts w:asciiTheme="minorHAnsi" w:hAnsiTheme="minorHAnsi" w:cstheme="minorHAnsi"/>
              </w:rPr>
              <w:t>Financieel</w:t>
            </w:r>
            <w:r w:rsidRPr="00F86B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6B08">
              <w:rPr>
                <w:rFonts w:asciiTheme="minorHAnsi" w:hAnsiTheme="minorHAnsi" w:cstheme="minorHAnsi"/>
                <w:spacing w:val="-2"/>
              </w:rPr>
              <w:t>beheerder</w:t>
            </w:r>
          </w:p>
        </w:tc>
      </w:tr>
      <w:tr w:rsidR="00DF683C" w:rsidRPr="00F86B08" w14:paraId="5B865EB5" w14:textId="77777777" w:rsidTr="002F5BE2">
        <w:trPr>
          <w:trHeight w:val="302"/>
        </w:trPr>
        <w:tc>
          <w:tcPr>
            <w:tcW w:w="2048" w:type="dxa"/>
            <w:vMerge/>
          </w:tcPr>
          <w:p w14:paraId="0CBD54AC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566614BD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253670BA" w14:textId="75030AB5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19/03/</w:t>
            </w:r>
            <w:r w:rsidRPr="00F86B08">
              <w:rPr>
                <w:rFonts w:asciiTheme="minorHAnsi" w:hAnsiTheme="minorHAnsi" w:cstheme="minorHAnsi"/>
                <w:spacing w:val="-4"/>
              </w:rPr>
              <w:t>2016</w:t>
            </w:r>
          </w:p>
        </w:tc>
        <w:tc>
          <w:tcPr>
            <w:tcW w:w="1559" w:type="dxa"/>
          </w:tcPr>
          <w:p w14:paraId="348F4FC9" w14:textId="10BEBEE3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2410" w:type="dxa"/>
          </w:tcPr>
          <w:p w14:paraId="78F49F0B" w14:textId="00ADCB22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 w:rsidRPr="00F86B08">
              <w:rPr>
                <w:rFonts w:asciiTheme="minorHAnsi" w:hAnsiTheme="minorHAnsi" w:cstheme="minorHAnsi"/>
              </w:rPr>
              <w:t>Financieel</w:t>
            </w:r>
            <w:r w:rsidRPr="00F86B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6B08">
              <w:rPr>
                <w:rFonts w:asciiTheme="minorHAnsi" w:hAnsiTheme="minorHAnsi" w:cstheme="minorHAnsi"/>
                <w:spacing w:val="-2"/>
              </w:rPr>
              <w:t>beheerder</w:t>
            </w:r>
          </w:p>
        </w:tc>
      </w:tr>
      <w:tr w:rsidR="00DF683C" w:rsidRPr="00F86B08" w14:paraId="4A9B10AA" w14:textId="77777777" w:rsidTr="002F5BE2">
        <w:trPr>
          <w:trHeight w:val="302"/>
        </w:trPr>
        <w:tc>
          <w:tcPr>
            <w:tcW w:w="2048" w:type="dxa"/>
            <w:vMerge/>
          </w:tcPr>
          <w:p w14:paraId="4246CFFD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31A5E2E5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43FE37B1" w14:textId="79BB8591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1559" w:type="dxa"/>
          </w:tcPr>
          <w:p w14:paraId="0AAB6C9A" w14:textId="2A0006D6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27/03/</w:t>
            </w:r>
            <w:r w:rsidRPr="00F86B08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2410" w:type="dxa"/>
          </w:tcPr>
          <w:p w14:paraId="6D72079D" w14:textId="5E1316BC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 w:rsidRPr="00F86B08">
              <w:rPr>
                <w:rFonts w:asciiTheme="minorHAnsi" w:hAnsiTheme="minorHAnsi" w:cstheme="minorHAnsi"/>
              </w:rPr>
              <w:t>Financieel</w:t>
            </w:r>
            <w:r w:rsidRPr="00F86B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6B08">
              <w:rPr>
                <w:rFonts w:asciiTheme="minorHAnsi" w:hAnsiTheme="minorHAnsi" w:cstheme="minorHAnsi"/>
                <w:spacing w:val="-2"/>
              </w:rPr>
              <w:t>beheerder</w:t>
            </w:r>
          </w:p>
        </w:tc>
      </w:tr>
      <w:tr w:rsidR="00DF683C" w:rsidRPr="00F86B08" w14:paraId="55C85CD1" w14:textId="77777777" w:rsidTr="002F5BE2">
        <w:trPr>
          <w:trHeight w:val="302"/>
        </w:trPr>
        <w:tc>
          <w:tcPr>
            <w:tcW w:w="2048" w:type="dxa"/>
            <w:vMerge/>
          </w:tcPr>
          <w:p w14:paraId="0AD469D8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11ED439D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5647893B" w14:textId="1D5BFFB8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27/03/</w:t>
            </w:r>
            <w:r w:rsidRPr="00F86B08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1559" w:type="dxa"/>
          </w:tcPr>
          <w:p w14:paraId="11687E8E" w14:textId="028B4F4D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23/04/</w:t>
            </w:r>
            <w:r w:rsidRPr="00F86B08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2410" w:type="dxa"/>
          </w:tcPr>
          <w:p w14:paraId="70CBCEC5" w14:textId="2D043BCF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Financieel beheerder</w:t>
            </w:r>
          </w:p>
        </w:tc>
      </w:tr>
      <w:tr w:rsidR="00DF683C" w:rsidRPr="00F86B08" w14:paraId="10493870" w14:textId="77777777" w:rsidTr="002F5BE2">
        <w:trPr>
          <w:trHeight w:val="302"/>
        </w:trPr>
        <w:tc>
          <w:tcPr>
            <w:tcW w:w="2048" w:type="dxa"/>
            <w:vMerge/>
          </w:tcPr>
          <w:p w14:paraId="42B66238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69E2DE8D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3F80A9C1" w14:textId="7505D4C6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23/04/2026</w:t>
            </w:r>
          </w:p>
        </w:tc>
        <w:tc>
          <w:tcPr>
            <w:tcW w:w="1559" w:type="dxa"/>
          </w:tcPr>
          <w:p w14:paraId="45FD257C" w14:textId="36F34F24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2030</w:t>
            </w:r>
          </w:p>
        </w:tc>
        <w:tc>
          <w:tcPr>
            <w:tcW w:w="2410" w:type="dxa"/>
          </w:tcPr>
          <w:p w14:paraId="1B93CDC1" w14:textId="14B40C0B" w:rsidR="00DF683C" w:rsidRPr="002F5BE2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Financieel beheerder</w:t>
            </w:r>
          </w:p>
        </w:tc>
      </w:tr>
      <w:tr w:rsidR="00DF683C" w:rsidRPr="00F86B08" w14:paraId="0956B5FB" w14:textId="77777777" w:rsidTr="002F5BE2">
        <w:trPr>
          <w:trHeight w:val="302"/>
        </w:trPr>
        <w:tc>
          <w:tcPr>
            <w:tcW w:w="2048" w:type="dxa"/>
            <w:vMerge w:val="restart"/>
          </w:tcPr>
          <w:p w14:paraId="6BF40F85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6B08">
              <w:rPr>
                <w:rFonts w:asciiTheme="minorHAnsi" w:hAnsiTheme="minorHAnsi" w:cstheme="minorHAnsi"/>
                <w:b/>
                <w:bCs/>
                <w:sz w:val="20"/>
              </w:rPr>
              <w:t>Peter</w:t>
            </w:r>
            <w:r w:rsidRPr="00F86B08">
              <w:rPr>
                <w:rFonts w:asciiTheme="minorHAnsi" w:hAnsiTheme="minorHAnsi" w:cstheme="minorHAnsi"/>
                <w:b/>
                <w:bCs/>
                <w:spacing w:val="-6"/>
                <w:sz w:val="20"/>
              </w:rPr>
              <w:t xml:space="preserve"> </w:t>
            </w:r>
            <w:r w:rsidRPr="00F86B08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Frederickx</w:t>
            </w:r>
          </w:p>
        </w:tc>
        <w:tc>
          <w:tcPr>
            <w:tcW w:w="2048" w:type="dxa"/>
            <w:vMerge w:val="restart"/>
          </w:tcPr>
          <w:p w14:paraId="128C3C54" w14:textId="553C9A14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0D044A25" w14:textId="7CCAFE5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24/03/2012</w:t>
            </w:r>
          </w:p>
        </w:tc>
        <w:tc>
          <w:tcPr>
            <w:tcW w:w="1559" w:type="dxa"/>
          </w:tcPr>
          <w:p w14:paraId="789D2569" w14:textId="33DA69D2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19/03/</w:t>
            </w:r>
            <w:r w:rsidRPr="00F86B08">
              <w:rPr>
                <w:rFonts w:asciiTheme="minorHAnsi" w:hAnsiTheme="minorHAnsi" w:cstheme="minorHAnsi"/>
                <w:spacing w:val="-4"/>
              </w:rPr>
              <w:t>2016</w:t>
            </w:r>
          </w:p>
        </w:tc>
        <w:tc>
          <w:tcPr>
            <w:tcW w:w="2410" w:type="dxa"/>
          </w:tcPr>
          <w:p w14:paraId="3FB12149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7CF572F4" w14:textId="77777777" w:rsidTr="002F5BE2">
        <w:trPr>
          <w:trHeight w:val="307"/>
        </w:trPr>
        <w:tc>
          <w:tcPr>
            <w:tcW w:w="2048" w:type="dxa"/>
            <w:vMerge/>
          </w:tcPr>
          <w:p w14:paraId="5E900419" w14:textId="77777777" w:rsidR="00DF683C" w:rsidRPr="00F86B08" w:rsidRDefault="00DF683C" w:rsidP="00DF683C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2048" w:type="dxa"/>
            <w:vMerge/>
          </w:tcPr>
          <w:p w14:paraId="13DB5DB4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55FA0979" w14:textId="28F32B93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19/03/</w:t>
            </w:r>
            <w:r w:rsidRPr="00F86B08">
              <w:rPr>
                <w:rFonts w:asciiTheme="minorHAnsi" w:hAnsiTheme="minorHAnsi" w:cstheme="minorHAnsi"/>
                <w:spacing w:val="-4"/>
              </w:rPr>
              <w:t>2016</w:t>
            </w:r>
          </w:p>
        </w:tc>
        <w:tc>
          <w:tcPr>
            <w:tcW w:w="1559" w:type="dxa"/>
          </w:tcPr>
          <w:p w14:paraId="744A515A" w14:textId="49A4BDD4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2410" w:type="dxa"/>
          </w:tcPr>
          <w:p w14:paraId="621FE733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69D40759" w14:textId="77777777" w:rsidTr="002F5BE2">
        <w:trPr>
          <w:trHeight w:val="302"/>
        </w:trPr>
        <w:tc>
          <w:tcPr>
            <w:tcW w:w="2048" w:type="dxa"/>
            <w:vMerge/>
          </w:tcPr>
          <w:p w14:paraId="6F47FC44" w14:textId="77777777" w:rsidR="00DF683C" w:rsidRPr="00F86B08" w:rsidRDefault="00DF683C" w:rsidP="00DF683C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2048" w:type="dxa"/>
            <w:vMerge/>
          </w:tcPr>
          <w:p w14:paraId="4A4F53F5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37A59FD6" w14:textId="61A677D0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1559" w:type="dxa"/>
          </w:tcPr>
          <w:p w14:paraId="67F19434" w14:textId="11336819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05/09/</w:t>
            </w:r>
            <w:r w:rsidRPr="00F86B08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2410" w:type="dxa"/>
          </w:tcPr>
          <w:p w14:paraId="39CF8953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6795B5B2" w14:textId="77777777" w:rsidTr="002F5BE2">
        <w:trPr>
          <w:trHeight w:val="307"/>
        </w:trPr>
        <w:tc>
          <w:tcPr>
            <w:tcW w:w="2048" w:type="dxa"/>
            <w:vMerge/>
          </w:tcPr>
          <w:p w14:paraId="062AC524" w14:textId="77777777" w:rsidR="00DF683C" w:rsidRPr="00F86B08" w:rsidRDefault="00DF683C" w:rsidP="00DF683C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2048" w:type="dxa"/>
            <w:vMerge/>
          </w:tcPr>
          <w:p w14:paraId="2E3D1E36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31D9A775" w14:textId="6054BF56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05/09/</w:t>
            </w:r>
            <w:r w:rsidRPr="00F86B08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1559" w:type="dxa"/>
          </w:tcPr>
          <w:p w14:paraId="05FA01E2" w14:textId="48D97919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27/04/</w:t>
            </w:r>
            <w:r w:rsidRPr="00F86B08">
              <w:rPr>
                <w:rFonts w:asciiTheme="minorHAnsi" w:hAnsiTheme="minorHAnsi" w:cstheme="minorHAnsi"/>
                <w:spacing w:val="-4"/>
              </w:rPr>
              <w:t>2024</w:t>
            </w:r>
          </w:p>
        </w:tc>
        <w:tc>
          <w:tcPr>
            <w:tcW w:w="2410" w:type="dxa"/>
          </w:tcPr>
          <w:p w14:paraId="6326EE6D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Voorzitter</w:t>
            </w:r>
          </w:p>
        </w:tc>
      </w:tr>
      <w:tr w:rsidR="00DF683C" w:rsidRPr="00F86B08" w14:paraId="5AEA9AD5" w14:textId="77777777" w:rsidTr="002F5BE2">
        <w:trPr>
          <w:trHeight w:val="302"/>
        </w:trPr>
        <w:tc>
          <w:tcPr>
            <w:tcW w:w="2048" w:type="dxa"/>
            <w:vMerge/>
          </w:tcPr>
          <w:p w14:paraId="78C59A0D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4FB3EEF7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44E35884" w14:textId="50E8AC83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1559" w:type="dxa"/>
          </w:tcPr>
          <w:p w14:paraId="60C7912C" w14:textId="12C79454" w:rsidR="00DF683C" w:rsidRPr="002F5BE2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 w:rsidRPr="002F5BE2">
              <w:rPr>
                <w:rFonts w:asciiTheme="minorHAnsi" w:hAnsiTheme="minorHAnsi" w:cstheme="minorHAnsi"/>
                <w:spacing w:val="-4"/>
              </w:rPr>
              <w:t>2028</w:t>
            </w:r>
          </w:p>
        </w:tc>
        <w:tc>
          <w:tcPr>
            <w:tcW w:w="2410" w:type="dxa"/>
          </w:tcPr>
          <w:p w14:paraId="6319414A" w14:textId="725D3589" w:rsidR="00DF683C" w:rsidRPr="002F5BE2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Bestuurder</w:t>
            </w:r>
          </w:p>
        </w:tc>
      </w:tr>
      <w:tr w:rsidR="00DF683C" w:rsidRPr="00F86B08" w14:paraId="62C200C8" w14:textId="77777777" w:rsidTr="002F5BE2">
        <w:trPr>
          <w:trHeight w:val="307"/>
        </w:trPr>
        <w:tc>
          <w:tcPr>
            <w:tcW w:w="2048" w:type="dxa"/>
            <w:vMerge w:val="restart"/>
          </w:tcPr>
          <w:p w14:paraId="636D48FA" w14:textId="743F5043" w:rsidR="00DF683C" w:rsidRPr="00F86B08" w:rsidRDefault="00DF683C" w:rsidP="00DF683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F86B08">
              <w:rPr>
                <w:rFonts w:asciiTheme="minorHAnsi" w:hAnsiTheme="minorHAnsi" w:cstheme="minorHAnsi"/>
                <w:b/>
                <w:bCs/>
                <w:sz w:val="20"/>
              </w:rPr>
              <w:t>Kurt</w:t>
            </w:r>
            <w:r w:rsidRPr="00F86B08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F86B08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Moens</w:t>
            </w:r>
          </w:p>
        </w:tc>
        <w:tc>
          <w:tcPr>
            <w:tcW w:w="2048" w:type="dxa"/>
            <w:vMerge w:val="restart"/>
          </w:tcPr>
          <w:p w14:paraId="4122B373" w14:textId="09C23835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7295853F" w14:textId="708BE024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24/03/</w:t>
            </w:r>
            <w:r w:rsidRPr="00F86B08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1559" w:type="dxa"/>
          </w:tcPr>
          <w:p w14:paraId="6D25A756" w14:textId="4B441B48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05/09/</w:t>
            </w:r>
            <w:r w:rsidRPr="00F86B08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2410" w:type="dxa"/>
          </w:tcPr>
          <w:p w14:paraId="58918C58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4121CFF6" w14:textId="77777777" w:rsidTr="002F5BE2">
        <w:trPr>
          <w:trHeight w:val="302"/>
        </w:trPr>
        <w:tc>
          <w:tcPr>
            <w:tcW w:w="2048" w:type="dxa"/>
            <w:vMerge/>
          </w:tcPr>
          <w:p w14:paraId="47A4D950" w14:textId="77777777" w:rsidR="00DF683C" w:rsidRPr="00F86B08" w:rsidRDefault="00DF683C" w:rsidP="00DF683C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2048" w:type="dxa"/>
            <w:vMerge/>
          </w:tcPr>
          <w:p w14:paraId="390C084C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1A31B80B" w14:textId="6B4B0BAE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05/09/</w:t>
            </w:r>
            <w:r w:rsidRPr="00F86B08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1559" w:type="dxa"/>
          </w:tcPr>
          <w:p w14:paraId="006E39A5" w14:textId="3761DE1F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27/04/</w:t>
            </w:r>
            <w:r w:rsidRPr="00F86B08">
              <w:rPr>
                <w:rFonts w:asciiTheme="minorHAnsi" w:hAnsiTheme="minorHAnsi" w:cstheme="minorHAnsi"/>
                <w:spacing w:val="-4"/>
              </w:rPr>
              <w:t>2024</w:t>
            </w:r>
          </w:p>
        </w:tc>
        <w:tc>
          <w:tcPr>
            <w:tcW w:w="2410" w:type="dxa"/>
          </w:tcPr>
          <w:p w14:paraId="1FA61289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1B775ADE" w14:textId="77777777" w:rsidTr="002F5BE2">
        <w:trPr>
          <w:trHeight w:val="307"/>
        </w:trPr>
        <w:tc>
          <w:tcPr>
            <w:tcW w:w="2048" w:type="dxa"/>
            <w:vMerge/>
          </w:tcPr>
          <w:p w14:paraId="3303DB33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35FCFA56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451C81AB" w14:textId="4BB0325C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1559" w:type="dxa"/>
          </w:tcPr>
          <w:p w14:paraId="71A76173" w14:textId="0F8D8902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2028</w:t>
            </w:r>
          </w:p>
        </w:tc>
        <w:tc>
          <w:tcPr>
            <w:tcW w:w="2410" w:type="dxa"/>
          </w:tcPr>
          <w:p w14:paraId="3D525AEF" w14:textId="46B6F8C5" w:rsidR="00DF683C" w:rsidRPr="002F5BE2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Bestuurder</w:t>
            </w:r>
          </w:p>
        </w:tc>
      </w:tr>
      <w:tr w:rsidR="00DF683C" w:rsidRPr="00F86B08" w14:paraId="63419AC4" w14:textId="77777777" w:rsidTr="002F5BE2">
        <w:trPr>
          <w:trHeight w:val="302"/>
        </w:trPr>
        <w:tc>
          <w:tcPr>
            <w:tcW w:w="2048" w:type="dxa"/>
            <w:vMerge w:val="restart"/>
          </w:tcPr>
          <w:p w14:paraId="25B5EECE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6B08">
              <w:rPr>
                <w:rFonts w:asciiTheme="minorHAnsi" w:hAnsiTheme="minorHAnsi" w:cstheme="minorHAnsi"/>
                <w:b/>
                <w:bCs/>
                <w:sz w:val="20"/>
              </w:rPr>
              <w:t>Tom</w:t>
            </w:r>
            <w:r w:rsidRPr="00F86B08">
              <w:rPr>
                <w:rFonts w:asciiTheme="minorHAnsi" w:hAnsiTheme="minorHAnsi" w:cstheme="minorHAnsi"/>
                <w:b/>
                <w:bCs/>
                <w:spacing w:val="-6"/>
                <w:sz w:val="20"/>
              </w:rPr>
              <w:t xml:space="preserve"> </w:t>
            </w:r>
            <w:r w:rsidRPr="00F86B08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Vlaeminck</w:t>
            </w:r>
          </w:p>
        </w:tc>
        <w:tc>
          <w:tcPr>
            <w:tcW w:w="2048" w:type="dxa"/>
            <w:vMerge w:val="restart"/>
          </w:tcPr>
          <w:p w14:paraId="657B12AD" w14:textId="1E283E34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4F971C18" w14:textId="5B584C7C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05/09/</w:t>
            </w:r>
            <w:r w:rsidRPr="00F86B08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1559" w:type="dxa"/>
          </w:tcPr>
          <w:p w14:paraId="731D9497" w14:textId="76BF58D8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27/04/</w:t>
            </w:r>
            <w:r w:rsidRPr="00F86B08">
              <w:rPr>
                <w:rFonts w:asciiTheme="minorHAnsi" w:hAnsiTheme="minorHAnsi" w:cstheme="minorHAnsi"/>
                <w:spacing w:val="-4"/>
              </w:rPr>
              <w:t>2024</w:t>
            </w:r>
          </w:p>
        </w:tc>
        <w:tc>
          <w:tcPr>
            <w:tcW w:w="2410" w:type="dxa"/>
          </w:tcPr>
          <w:p w14:paraId="50DA56D2" w14:textId="77777777" w:rsidR="00DF683C" w:rsidRPr="00F86B08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DF683C" w:rsidRPr="00F86B08" w14:paraId="1A41D511" w14:textId="77777777" w:rsidTr="002F5BE2">
        <w:trPr>
          <w:trHeight w:val="307"/>
        </w:trPr>
        <w:tc>
          <w:tcPr>
            <w:tcW w:w="2048" w:type="dxa"/>
            <w:vMerge/>
          </w:tcPr>
          <w:p w14:paraId="1BB7B2A3" w14:textId="77777777" w:rsidR="00DF683C" w:rsidRPr="00F86B08" w:rsidRDefault="00DF683C" w:rsidP="00DF683C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714CE882" w14:textId="77777777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2E80C681" w14:textId="75BDBA91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1559" w:type="dxa"/>
          </w:tcPr>
          <w:p w14:paraId="1D4BFF55" w14:textId="0D3A4BD3" w:rsidR="00DF683C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2028</w:t>
            </w:r>
          </w:p>
        </w:tc>
        <w:tc>
          <w:tcPr>
            <w:tcW w:w="2410" w:type="dxa"/>
          </w:tcPr>
          <w:p w14:paraId="078F29C3" w14:textId="1F95F5FE" w:rsidR="00DF683C" w:rsidRPr="002F5BE2" w:rsidRDefault="00DF683C" w:rsidP="00DF683C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Bestuurder</w:t>
            </w:r>
          </w:p>
        </w:tc>
      </w:tr>
      <w:tr w:rsidR="002F5BE2" w:rsidRPr="00F86B08" w14:paraId="31792DB0" w14:textId="77777777" w:rsidTr="002F5BE2">
        <w:trPr>
          <w:trHeight w:val="302"/>
        </w:trPr>
        <w:tc>
          <w:tcPr>
            <w:tcW w:w="2048" w:type="dxa"/>
          </w:tcPr>
          <w:p w14:paraId="35D9872B" w14:textId="3B811E4C" w:rsidR="002F5BE2" w:rsidRDefault="002F5BE2" w:rsidP="002F5BE2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Tom Schmitz</w:t>
            </w:r>
          </w:p>
        </w:tc>
        <w:tc>
          <w:tcPr>
            <w:tcW w:w="2048" w:type="dxa"/>
          </w:tcPr>
          <w:p w14:paraId="75234B38" w14:textId="4E5F29B2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660991F0" w14:textId="19D77C2C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1559" w:type="dxa"/>
          </w:tcPr>
          <w:p w14:paraId="183081ED" w14:textId="7AC3507D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2028</w:t>
            </w:r>
          </w:p>
        </w:tc>
        <w:tc>
          <w:tcPr>
            <w:tcW w:w="2410" w:type="dxa"/>
          </w:tcPr>
          <w:p w14:paraId="17F51D7E" w14:textId="31F3C791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Bestuurder</w:t>
            </w:r>
          </w:p>
        </w:tc>
      </w:tr>
      <w:tr w:rsidR="002F5BE2" w:rsidRPr="00F86B08" w14:paraId="376A1A3F" w14:textId="77777777" w:rsidTr="002F5BE2">
        <w:trPr>
          <w:trHeight w:val="302"/>
        </w:trPr>
        <w:tc>
          <w:tcPr>
            <w:tcW w:w="2048" w:type="dxa"/>
            <w:vMerge w:val="restart"/>
          </w:tcPr>
          <w:p w14:paraId="14FC8167" w14:textId="7CB6DD17" w:rsidR="002F5BE2" w:rsidRPr="00F86B08" w:rsidRDefault="002F5BE2" w:rsidP="002F5BE2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Silke Vangelooven</w:t>
            </w:r>
          </w:p>
        </w:tc>
        <w:tc>
          <w:tcPr>
            <w:tcW w:w="2048" w:type="dxa"/>
            <w:vMerge w:val="restart"/>
          </w:tcPr>
          <w:p w14:paraId="1A0C987B" w14:textId="34A198B5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35FD1A32" w14:textId="68476889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27/04/2024</w:t>
            </w:r>
          </w:p>
        </w:tc>
        <w:tc>
          <w:tcPr>
            <w:tcW w:w="1559" w:type="dxa"/>
          </w:tcPr>
          <w:p w14:paraId="49E2B878" w14:textId="70FEBD4A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2028</w:t>
            </w:r>
          </w:p>
        </w:tc>
        <w:tc>
          <w:tcPr>
            <w:tcW w:w="2410" w:type="dxa"/>
          </w:tcPr>
          <w:p w14:paraId="19CBB84D" w14:textId="77777777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86B08">
              <w:rPr>
                <w:rFonts w:asciiTheme="minorHAnsi" w:hAnsiTheme="minorHAnsi" w:cstheme="minorHAnsi"/>
                <w:spacing w:val="-2"/>
              </w:rPr>
              <w:t>Bestuurder</w:t>
            </w:r>
          </w:p>
        </w:tc>
      </w:tr>
      <w:tr w:rsidR="002F5BE2" w:rsidRPr="00F86B08" w14:paraId="72D8FDC7" w14:textId="77777777" w:rsidTr="002F5BE2">
        <w:trPr>
          <w:trHeight w:val="302"/>
        </w:trPr>
        <w:tc>
          <w:tcPr>
            <w:tcW w:w="2048" w:type="dxa"/>
            <w:vMerge/>
          </w:tcPr>
          <w:p w14:paraId="0539A04F" w14:textId="77777777" w:rsidR="002F5BE2" w:rsidRPr="00F86B08" w:rsidRDefault="002F5BE2" w:rsidP="002F5BE2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48" w:type="dxa"/>
            <w:vMerge/>
          </w:tcPr>
          <w:p w14:paraId="3D448029" w14:textId="77777777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600" w:type="dxa"/>
          </w:tcPr>
          <w:p w14:paraId="0EC7ACE0" w14:textId="70425F07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27/03/</w:t>
            </w:r>
            <w:r w:rsidRPr="00F86B08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1559" w:type="dxa"/>
          </w:tcPr>
          <w:p w14:paraId="1D3FCD5E" w14:textId="7CC94F1A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 w:rsidRPr="00F86B08">
              <w:rPr>
                <w:rFonts w:asciiTheme="minorHAnsi" w:hAnsiTheme="minorHAnsi" w:cstheme="minorHAnsi"/>
                <w:spacing w:val="-4"/>
              </w:rPr>
              <w:t>2026</w:t>
            </w:r>
          </w:p>
        </w:tc>
        <w:tc>
          <w:tcPr>
            <w:tcW w:w="2410" w:type="dxa"/>
          </w:tcPr>
          <w:p w14:paraId="33B64745" w14:textId="7FE90246" w:rsidR="002F5BE2" w:rsidRP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Bestuurder </w:t>
            </w:r>
          </w:p>
        </w:tc>
      </w:tr>
      <w:tr w:rsidR="002F5BE2" w:rsidRPr="00F86B08" w14:paraId="6156483E" w14:textId="77777777" w:rsidTr="002F5BE2">
        <w:trPr>
          <w:trHeight w:val="307"/>
        </w:trPr>
        <w:tc>
          <w:tcPr>
            <w:tcW w:w="2048" w:type="dxa"/>
          </w:tcPr>
          <w:p w14:paraId="7C7DA62B" w14:textId="6EC65C8E" w:rsidR="002F5BE2" w:rsidRPr="00F86B08" w:rsidRDefault="002F5BE2" w:rsidP="002F5BE2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Eddy Aelbrecht</w:t>
            </w:r>
          </w:p>
        </w:tc>
        <w:tc>
          <w:tcPr>
            <w:tcW w:w="2048" w:type="dxa"/>
          </w:tcPr>
          <w:p w14:paraId="70174373" w14:textId="788654BB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7B5CC42A" w14:textId="237A39AB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23/04/2026</w:t>
            </w:r>
          </w:p>
        </w:tc>
        <w:tc>
          <w:tcPr>
            <w:tcW w:w="1559" w:type="dxa"/>
          </w:tcPr>
          <w:p w14:paraId="30DE8BE6" w14:textId="4D5ADA03" w:rsidR="002F5BE2" w:rsidRPr="00F86B08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2030</w:t>
            </w:r>
          </w:p>
        </w:tc>
        <w:tc>
          <w:tcPr>
            <w:tcW w:w="2410" w:type="dxa"/>
          </w:tcPr>
          <w:p w14:paraId="64A9CE25" w14:textId="77777777" w:rsidR="002F5BE2" w:rsidRP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Bestuurder</w:t>
            </w:r>
          </w:p>
        </w:tc>
      </w:tr>
      <w:tr w:rsidR="002F5BE2" w:rsidRPr="00F86B08" w14:paraId="7225EBF3" w14:textId="77777777" w:rsidTr="002F5BE2">
        <w:trPr>
          <w:trHeight w:val="307"/>
        </w:trPr>
        <w:tc>
          <w:tcPr>
            <w:tcW w:w="2048" w:type="dxa"/>
          </w:tcPr>
          <w:p w14:paraId="5FAF943E" w14:textId="17C426FE" w:rsidR="002F5BE2" w:rsidRDefault="002F5BE2" w:rsidP="002F5BE2">
            <w:pPr>
              <w:pStyle w:val="TableParagraph"/>
              <w:spacing w:before="0"/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Shana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Jaegher</w:t>
            </w:r>
            <w:proofErr w:type="spellEnd"/>
          </w:p>
        </w:tc>
        <w:tc>
          <w:tcPr>
            <w:tcW w:w="2048" w:type="dxa"/>
          </w:tcPr>
          <w:p w14:paraId="6DD6EAAF" w14:textId="01C3C43A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Lopend mandaat</w:t>
            </w:r>
          </w:p>
        </w:tc>
        <w:tc>
          <w:tcPr>
            <w:tcW w:w="1600" w:type="dxa"/>
          </w:tcPr>
          <w:p w14:paraId="68F62572" w14:textId="7259F144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23/04/2026</w:t>
            </w:r>
          </w:p>
        </w:tc>
        <w:tc>
          <w:tcPr>
            <w:tcW w:w="1559" w:type="dxa"/>
          </w:tcPr>
          <w:p w14:paraId="46077994" w14:textId="44F7463A" w:rsid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2030</w:t>
            </w:r>
          </w:p>
        </w:tc>
        <w:tc>
          <w:tcPr>
            <w:tcW w:w="2410" w:type="dxa"/>
          </w:tcPr>
          <w:p w14:paraId="27D00393" w14:textId="502C58B2" w:rsidR="002F5BE2" w:rsidRPr="002F5BE2" w:rsidRDefault="002F5BE2" w:rsidP="002F5BE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F5BE2">
              <w:rPr>
                <w:rFonts w:asciiTheme="minorHAnsi" w:hAnsiTheme="minorHAnsi" w:cstheme="minorHAnsi"/>
                <w:b/>
                <w:bCs/>
                <w:spacing w:val="-2"/>
              </w:rPr>
              <w:t>Bestuurder</w:t>
            </w:r>
          </w:p>
        </w:tc>
      </w:tr>
    </w:tbl>
    <w:p w14:paraId="461E5474" w14:textId="77777777" w:rsidR="004F1512" w:rsidRDefault="004F1512">
      <w:pPr>
        <w:pStyle w:val="Plattetekst"/>
        <w:rPr>
          <w:b/>
        </w:rPr>
      </w:pPr>
    </w:p>
    <w:p w14:paraId="149ACF7E" w14:textId="77777777" w:rsidR="004F1512" w:rsidRDefault="004F1512">
      <w:pPr>
        <w:pStyle w:val="Plattetekst"/>
        <w:rPr>
          <w:b/>
        </w:rPr>
      </w:pPr>
    </w:p>
    <w:p w14:paraId="1216D717" w14:textId="77777777" w:rsidR="004F1512" w:rsidRDefault="004F1512">
      <w:pPr>
        <w:pStyle w:val="Plattetekst"/>
        <w:rPr>
          <w:b/>
        </w:rPr>
      </w:pPr>
    </w:p>
    <w:p w14:paraId="11463752" w14:textId="77777777" w:rsidR="004F1512" w:rsidRDefault="004F1512">
      <w:pPr>
        <w:pStyle w:val="Plattetekst"/>
        <w:rPr>
          <w:b/>
        </w:rPr>
      </w:pPr>
    </w:p>
    <w:p w14:paraId="4DC4ED7A" w14:textId="77777777" w:rsidR="004F1512" w:rsidRDefault="004F1512">
      <w:pPr>
        <w:pStyle w:val="Plattetekst"/>
        <w:rPr>
          <w:b/>
        </w:rPr>
      </w:pPr>
    </w:p>
    <w:p w14:paraId="16D72D00" w14:textId="77777777" w:rsidR="004F1512" w:rsidRDefault="004F1512">
      <w:pPr>
        <w:pStyle w:val="Plattetekst"/>
        <w:rPr>
          <w:b/>
        </w:rPr>
      </w:pPr>
    </w:p>
    <w:p w14:paraId="57E61E02" w14:textId="77777777" w:rsidR="004F1512" w:rsidRDefault="004F1512">
      <w:pPr>
        <w:pStyle w:val="Plattetekst"/>
        <w:rPr>
          <w:b/>
        </w:rPr>
      </w:pPr>
    </w:p>
    <w:p w14:paraId="321A17BB" w14:textId="77777777" w:rsidR="004F1512" w:rsidRDefault="004F1512">
      <w:pPr>
        <w:pStyle w:val="Plattetekst"/>
        <w:rPr>
          <w:b/>
        </w:rPr>
      </w:pPr>
    </w:p>
    <w:p w14:paraId="2E0D3514" w14:textId="77777777" w:rsidR="004F1512" w:rsidRDefault="004F1512">
      <w:pPr>
        <w:pStyle w:val="Plattetekst"/>
        <w:rPr>
          <w:b/>
        </w:rPr>
      </w:pPr>
    </w:p>
    <w:p w14:paraId="4BBA196E" w14:textId="77777777" w:rsidR="004F1512" w:rsidRDefault="004F1512">
      <w:pPr>
        <w:pStyle w:val="Plattetekst"/>
        <w:rPr>
          <w:b/>
        </w:rPr>
      </w:pPr>
    </w:p>
    <w:p w14:paraId="3D6E70A5" w14:textId="77777777" w:rsidR="004F1512" w:rsidRDefault="004F1512">
      <w:pPr>
        <w:pStyle w:val="Plattetekst"/>
        <w:rPr>
          <w:b/>
        </w:rPr>
      </w:pPr>
    </w:p>
    <w:p w14:paraId="50E4420E" w14:textId="77777777" w:rsidR="004F1512" w:rsidRDefault="004F1512">
      <w:pPr>
        <w:pStyle w:val="Plattetekst"/>
        <w:rPr>
          <w:b/>
        </w:rPr>
      </w:pPr>
    </w:p>
    <w:p w14:paraId="319399D8" w14:textId="77777777" w:rsidR="004F1512" w:rsidRDefault="004F1512">
      <w:pPr>
        <w:pStyle w:val="Plattetekst"/>
        <w:rPr>
          <w:b/>
        </w:rPr>
      </w:pPr>
    </w:p>
    <w:p w14:paraId="0681C392" w14:textId="77777777" w:rsidR="004F1512" w:rsidRDefault="004F1512">
      <w:pPr>
        <w:pStyle w:val="Plattetekst"/>
        <w:rPr>
          <w:b/>
        </w:rPr>
      </w:pPr>
    </w:p>
    <w:p w14:paraId="3B38722F" w14:textId="77777777" w:rsidR="004F1512" w:rsidRDefault="004F1512">
      <w:pPr>
        <w:pStyle w:val="Plattetekst"/>
        <w:rPr>
          <w:b/>
        </w:rPr>
      </w:pPr>
    </w:p>
    <w:p w14:paraId="2A738821" w14:textId="77777777" w:rsidR="004F1512" w:rsidRDefault="004F1512">
      <w:pPr>
        <w:pStyle w:val="Plattetekst"/>
        <w:rPr>
          <w:b/>
        </w:rPr>
      </w:pPr>
    </w:p>
    <w:p w14:paraId="2D3A2C43" w14:textId="77777777" w:rsidR="004F1512" w:rsidRDefault="004F1512">
      <w:pPr>
        <w:pStyle w:val="Plattetekst"/>
        <w:rPr>
          <w:b/>
        </w:rPr>
      </w:pPr>
    </w:p>
    <w:p w14:paraId="1E2EFB5F" w14:textId="77777777" w:rsidR="004F1512" w:rsidRDefault="004F1512">
      <w:pPr>
        <w:pStyle w:val="Plattetekst"/>
        <w:rPr>
          <w:b/>
        </w:rPr>
      </w:pPr>
    </w:p>
    <w:p w14:paraId="0B6E3A44" w14:textId="77777777" w:rsidR="004F1512" w:rsidRDefault="004F1512">
      <w:pPr>
        <w:pStyle w:val="Plattetekst"/>
        <w:rPr>
          <w:b/>
        </w:rPr>
      </w:pPr>
    </w:p>
    <w:p w14:paraId="1EBDF282" w14:textId="77777777" w:rsidR="004F1512" w:rsidRDefault="004F1512">
      <w:pPr>
        <w:pStyle w:val="Plattetekst"/>
        <w:rPr>
          <w:b/>
        </w:rPr>
      </w:pPr>
    </w:p>
    <w:p w14:paraId="780D3AB7" w14:textId="77777777" w:rsidR="004F1512" w:rsidRDefault="004F1512">
      <w:pPr>
        <w:pStyle w:val="Plattetekst"/>
        <w:spacing w:before="8"/>
        <w:rPr>
          <w:b/>
        </w:rPr>
      </w:pPr>
    </w:p>
    <w:p w14:paraId="2E92885A" w14:textId="4326DB60" w:rsidR="004F1512" w:rsidRDefault="00000000">
      <w:pPr>
        <w:pStyle w:val="Plattetekst"/>
        <w:ind w:left="101"/>
      </w:pPr>
      <w:r>
        <w:rPr>
          <w:color w:val="009FEE"/>
        </w:rPr>
        <w:t>©</w:t>
      </w:r>
      <w:r>
        <w:rPr>
          <w:color w:val="009FEE"/>
          <w:spacing w:val="-1"/>
        </w:rPr>
        <w:t xml:space="preserve"> </w:t>
      </w:r>
      <w:r w:rsidR="00F86B08">
        <w:rPr>
          <w:color w:val="009FEE"/>
        </w:rPr>
        <w:t>202</w:t>
      </w:r>
      <w:r w:rsidR="002F5BE2">
        <w:rPr>
          <w:color w:val="009FEE"/>
        </w:rPr>
        <w:t>6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Gymnastiekfederatie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Vlaanderen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Zuiderlaan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13</w:t>
      </w:r>
      <w:r>
        <w:rPr>
          <w:color w:val="009FEE"/>
          <w:spacing w:val="33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9000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Gent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3"/>
        </w:rPr>
        <w:t xml:space="preserve"> </w:t>
      </w:r>
      <w:r>
        <w:rPr>
          <w:color w:val="009FEE"/>
        </w:rPr>
        <w:t>T.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09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243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12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00</w:t>
      </w:r>
      <w:r>
        <w:rPr>
          <w:color w:val="009FEE"/>
          <w:spacing w:val="33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2"/>
        </w:rPr>
        <w:t xml:space="preserve"> </w:t>
      </w:r>
      <w:hyperlink r:id="rId8">
        <w:r>
          <w:rPr>
            <w:color w:val="009FEE"/>
          </w:rPr>
          <w:t>www.gymfed.be</w:t>
        </w:r>
      </w:hyperlink>
      <w:r>
        <w:rPr>
          <w:color w:val="009FEE"/>
          <w:spacing w:val="32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3"/>
        </w:rPr>
        <w:t xml:space="preserve"> </w:t>
      </w:r>
      <w:hyperlink r:id="rId9">
        <w:r>
          <w:rPr>
            <w:color w:val="009FEE"/>
            <w:spacing w:val="-2"/>
          </w:rPr>
          <w:t>info@gymfed.be</w:t>
        </w:r>
      </w:hyperlink>
    </w:p>
    <w:p w14:paraId="4685A090" w14:textId="5B9A1697" w:rsidR="004F1512" w:rsidRDefault="00000000">
      <w:pPr>
        <w:pStyle w:val="Plattetekst"/>
        <w:tabs>
          <w:tab w:val="right" w:pos="9174"/>
        </w:tabs>
        <w:spacing w:before="30"/>
        <w:ind w:left="101"/>
      </w:pPr>
      <w:r>
        <w:rPr>
          <w:color w:val="009FEE"/>
        </w:rPr>
        <w:t>IBAN:</w:t>
      </w:r>
      <w:r>
        <w:rPr>
          <w:color w:val="009FEE"/>
          <w:spacing w:val="-3"/>
        </w:rPr>
        <w:t xml:space="preserve"> </w:t>
      </w:r>
      <w:r>
        <w:rPr>
          <w:color w:val="009FEE"/>
        </w:rPr>
        <w:t>BE57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4428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0217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1135</w:t>
      </w:r>
      <w:r>
        <w:rPr>
          <w:color w:val="009FEE"/>
          <w:spacing w:val="31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BIC: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KREDBEBB</w:t>
      </w:r>
      <w:r>
        <w:rPr>
          <w:color w:val="009FEE"/>
          <w:spacing w:val="31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0"/>
        </w:rPr>
        <w:t xml:space="preserve"> </w:t>
      </w:r>
      <w:r>
        <w:rPr>
          <w:color w:val="009FEE"/>
        </w:rPr>
        <w:t>Ondernemingsnummer: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0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417</w:t>
      </w:r>
      <w:r>
        <w:rPr>
          <w:color w:val="009FEE"/>
          <w:spacing w:val="-3"/>
        </w:rPr>
        <w:t xml:space="preserve"> </w:t>
      </w:r>
      <w:r>
        <w:rPr>
          <w:color w:val="009FEE"/>
        </w:rPr>
        <w:t>540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656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RPR</w:t>
      </w:r>
      <w:r>
        <w:rPr>
          <w:color w:val="009FEE"/>
          <w:spacing w:val="-2"/>
        </w:rPr>
        <w:t xml:space="preserve"> </w:t>
      </w:r>
      <w:r>
        <w:rPr>
          <w:color w:val="009FEE"/>
        </w:rPr>
        <w:t>Gent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|</w:t>
      </w:r>
      <w:r>
        <w:rPr>
          <w:color w:val="009FEE"/>
          <w:spacing w:val="32"/>
        </w:rPr>
        <w:t xml:space="preserve"> </w:t>
      </w:r>
      <w:r>
        <w:rPr>
          <w:color w:val="009FEE"/>
        </w:rPr>
        <w:t>Versie:</w:t>
      </w:r>
      <w:r>
        <w:rPr>
          <w:color w:val="009FEE"/>
          <w:spacing w:val="-2"/>
        </w:rPr>
        <w:t xml:space="preserve"> </w:t>
      </w:r>
      <w:r w:rsidR="00F86B08">
        <w:rPr>
          <w:color w:val="009FEE"/>
        </w:rPr>
        <w:t>2023</w:t>
      </w:r>
      <w:r>
        <w:rPr>
          <w:rFonts w:ascii="Times New Roman"/>
          <w:color w:val="009FEE"/>
        </w:rPr>
        <w:tab/>
      </w:r>
      <w:r>
        <w:rPr>
          <w:color w:val="009FEE"/>
          <w:spacing w:val="-10"/>
        </w:rPr>
        <w:t>1</w:t>
      </w:r>
    </w:p>
    <w:sectPr w:rsidR="004F1512">
      <w:type w:val="continuous"/>
      <w:pgSz w:w="11900" w:h="16840"/>
      <w:pgMar w:top="6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12"/>
    <w:rsid w:val="002F5BE2"/>
    <w:rsid w:val="00385722"/>
    <w:rsid w:val="004F1512"/>
    <w:rsid w:val="00544D27"/>
    <w:rsid w:val="00C44A74"/>
    <w:rsid w:val="00DF683C"/>
    <w:rsid w:val="00F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6B44"/>
  <w15:docId w15:val="{1CBF1323-25BF-435A-AF24-4D8E697E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Titel">
    <w:name w:val="Title"/>
    <w:basedOn w:val="Standaard"/>
    <w:uiPriority w:val="10"/>
    <w:qFormat/>
    <w:pPr>
      <w:ind w:right="115"/>
      <w:jc w:val="right"/>
    </w:pPr>
    <w:rPr>
      <w:b/>
      <w:bCs/>
      <w:sz w:val="26"/>
      <w:szCs w:val="2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fed.b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gymfed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on xmlns="9925ecd7-ef1f-4d0f-8b1a-85cf04c7980a">
      <UserInfo>
        <DisplayName/>
        <AccountId xsi:nil="true"/>
        <AccountType/>
      </UserInfo>
    </Persoon>
    <lcf76f155ced4ddcb4097134ff3c332f xmlns="9925ecd7-ef1f-4d0f-8b1a-85cf04c7980a">
      <Terms xmlns="http://schemas.microsoft.com/office/infopath/2007/PartnerControls"/>
    </lcf76f155ced4ddcb4097134ff3c332f>
    <TaxCatchAll xmlns="ed00d440-cd52-4ad4-ba77-2d590301340e" xsi:nil="true"/>
    <db70b047e6c54646a647efc271ad9714 xmlns="9925ecd7-ef1f-4d0f-8b1a-85cf04c7980a">
      <Terms xmlns="http://schemas.microsoft.com/office/infopath/2007/PartnerControls"/>
    </db70b047e6c54646a647efc271ad9714>
    <vzw xmlns="9925ecd7-ef1f-4d0f-8b1a-85cf04c7980a" xsi:nil="true"/>
    <e8a03e0217a542aaa185df44dcba822d xmlns="9925ecd7-ef1f-4d0f-8b1a-85cf04c7980a">
      <Terms xmlns="http://schemas.microsoft.com/office/infopath/2007/PartnerControls"/>
    </e8a03e0217a542aaa185df44dcba822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5517067A1644FA9D762ADE076E80A" ma:contentTypeVersion="21" ma:contentTypeDescription="Een nieuw document maken." ma:contentTypeScope="" ma:versionID="34aee08f8617354ce38b08bff1071410">
  <xsd:schema xmlns:xsd="http://www.w3.org/2001/XMLSchema" xmlns:xs="http://www.w3.org/2001/XMLSchema" xmlns:p="http://schemas.microsoft.com/office/2006/metadata/properties" xmlns:ns2="9925ecd7-ef1f-4d0f-8b1a-85cf04c7980a" xmlns:ns3="ed00d440-cd52-4ad4-ba77-2d590301340e" targetNamespace="http://schemas.microsoft.com/office/2006/metadata/properties" ma:root="true" ma:fieldsID="95f52c5ab0f59421c9d2e86a67dca201" ns2:_="" ns3:_="">
    <xsd:import namespace="9925ecd7-ef1f-4d0f-8b1a-85cf04c7980a"/>
    <xsd:import namespace="ed00d440-cd52-4ad4-ba77-2d5903013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erso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vzw" minOccurs="0"/>
                <xsd:element ref="ns2:db70b047e6c54646a647efc271ad9714" minOccurs="0"/>
                <xsd:element ref="ns3:TaxCatchAll" minOccurs="0"/>
                <xsd:element ref="ns2:e8a03e0217a542aaa185df44dcba822d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5ecd7-ef1f-4d0f-8b1a-85cf04c7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on" ma:index="12" nillable="true" ma:displayName="Persoon" ma:format="Dropdown" ma:list="UserInfo" ma:SharePointGroup="0" ma:internalName="Perso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vzw" ma:index="18" nillable="true" ma:displayName="vzw" ma:format="Dropdown" ma:internalName="vzw">
      <xsd:simpleType>
        <xsd:restriction base="dms:Choice">
          <xsd:enumeration value="Gymfed"/>
          <xsd:enumeration value="Gymevents"/>
          <xsd:enumeration value="Gymsport"/>
          <xsd:enumeration value="KBT"/>
        </xsd:restriction>
      </xsd:simpleType>
    </xsd:element>
    <xsd:element name="db70b047e6c54646a647efc271ad9714" ma:index="20" nillable="true" ma:taxonomy="true" ma:internalName="db70b047e6c54646a647efc271ad9714" ma:taxonomyFieldName="Jaar" ma:displayName="Jaar" ma:default="" ma:fieldId="{db70b047-e6c5-4646-a647-efc271ad9714}" ma:sspId="d9a16b5c-8ff9-4c2b-91cf-4510210742f7" ma:termSetId="451e39b3-dae9-4dee-aa9e-8783340613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a03e0217a542aaa185df44dcba822d" ma:index="23" nillable="true" ma:taxonomy="true" ma:internalName="e8a03e0217a542aaa185df44dcba822d" ma:taxonomyFieldName="Club" ma:displayName="Club" ma:default="" ma:fieldId="{e8a03e02-17a5-42aa-a185-df44dcba822d}" ma:sspId="d9a16b5c-8ff9-4c2b-91cf-4510210742f7" ma:termSetId="37b96a50-a750-4511-af72-5227d8a57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d9a16b5c-8ff9-4c2b-91cf-451021074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d440-cd52-4ad4-ba77-2d59030134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85f2a3-5eac-44dc-823b-072c50d101b0}" ma:internalName="TaxCatchAll" ma:showField="CatchAllData" ma:web="ed00d440-cd52-4ad4-ba77-2d5903013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4DF8B-E51A-4372-B16F-32F2BF047F90}">
  <ds:schemaRefs>
    <ds:schemaRef ds:uri="http://schemas.microsoft.com/office/2006/metadata/properties"/>
    <ds:schemaRef ds:uri="http://schemas.microsoft.com/office/infopath/2007/PartnerControls"/>
    <ds:schemaRef ds:uri="9925ecd7-ef1f-4d0f-8b1a-85cf04c7980a"/>
    <ds:schemaRef ds:uri="ed00d440-cd52-4ad4-ba77-2d590301340e"/>
  </ds:schemaRefs>
</ds:datastoreItem>
</file>

<file path=customXml/itemProps2.xml><?xml version="1.0" encoding="utf-8"?>
<ds:datastoreItem xmlns:ds="http://schemas.openxmlformats.org/officeDocument/2006/customXml" ds:itemID="{D67A8077-5637-4437-9E40-915EE7B97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7DF26-D9C7-4FD7-9A28-280B6692A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5ecd7-ef1f-4d0f-8b1a-85cf04c7980a"/>
    <ds:schemaRef ds:uri="ed00d440-cd52-4ad4-ba77-2d590301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Arys</dc:creator>
  <cp:lastModifiedBy>Inge Doens</cp:lastModifiedBy>
  <cp:revision>2</cp:revision>
  <dcterms:created xsi:type="dcterms:W3CDTF">2026-04-28T13:33:00Z</dcterms:created>
  <dcterms:modified xsi:type="dcterms:W3CDTF">2026-04-28T13:33:00Z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0x0101000CB5517067A1644FA9D762ADE076E80A</vt:lpwstr>
  </property>
</Properties>
</file>